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FC" w:rsidRDefault="005C411F" w:rsidP="005C411F">
      <w:pPr>
        <w:widowControl w:val="0"/>
        <w:tabs>
          <w:tab w:val="left" w:pos="1540"/>
          <w:tab w:val="left" w:pos="33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20"/>
          <w:lang w:eastAsia="it-IT"/>
        </w:rPr>
        <w:t>ALLEGATO A</w:t>
      </w:r>
    </w:p>
    <w:p w:rsidR="004113C3" w:rsidRDefault="004113C3" w:rsidP="006759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113C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Oggetto: 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M</w:t>
      </w:r>
      <w:r w:rsidR="00F035F6"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anifestazione di interesse per l’esecuzione dei lavori di Manutenzione straordinaria del fabbricato di proprietà dell’I.A.C.P. di Siracusa sito in via Cassia 69</w:t>
      </w:r>
      <w:r w:rsidR="005C411F" w:rsidRPr="005C411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5C411F"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Siracusa</w:t>
      </w:r>
    </w:p>
    <w:p w:rsidR="00F035F6" w:rsidRDefault="00F035F6" w:rsidP="006759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113C3" w:rsidRDefault="00F035F6" w:rsidP="0041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All’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I.A.C.P. DELLA PROVINCIA DI SIRACUSA</w:t>
      </w:r>
    </w:p>
    <w:p w:rsidR="00F035F6" w:rsidRDefault="00F035F6" w:rsidP="0041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VIA VON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PLATEN 37</w:t>
      </w:r>
    </w:p>
    <w:p w:rsidR="00F035F6" w:rsidRDefault="00F035F6" w:rsidP="0041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96100 SIRACUSA</w:t>
      </w:r>
    </w:p>
    <w:p w:rsidR="00F035F6" w:rsidRPr="004113C3" w:rsidRDefault="00F035F6" w:rsidP="0041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4113C3" w:rsidRPr="004113C3" w:rsidRDefault="004113C3" w:rsidP="0041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sottoscritto _____________________________ nato a ______________________ il _______________ in qualità di __________________________________ dell’impresa _________________________________________ con sede in ____________________________________ con codice fiscale n. ________________________________ e con partita IVA n._______________________________ con codice attività _________________________________ con n. fax __________________________ tel. n. __________________________ 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e-mail__________________________________________ PEC_____________________________________________</w:t>
      </w:r>
    </w:p>
    <w:p w:rsid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Ufficio dell’Agenzia delle Entrate presso il quale l’impresa è iscritta ________________________________________</w:t>
      </w:r>
    </w:p>
    <w:p w:rsidR="00F87EBB" w:rsidRDefault="00F87EBB" w:rsidP="00F8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MANIFESTA</w:t>
      </w:r>
    </w:p>
    <w:p w:rsidR="00F87EBB" w:rsidRPr="00F035F6" w:rsidRDefault="00F87EBB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con la pr</w:t>
      </w:r>
      <w:r w:rsidR="007422CC">
        <w:rPr>
          <w:rFonts w:ascii="Times New Roman" w:eastAsia="Times New Roman" w:hAnsi="Times New Roman" w:cs="Times New Roman"/>
          <w:sz w:val="24"/>
          <w:szCs w:val="20"/>
          <w:lang w:eastAsia="it-IT"/>
        </w:rPr>
        <w:t>esente la propria disponibilità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ad eseguire i lavori di </w:t>
      </w:r>
      <w:r w:rsidRPr="00F87EBB">
        <w:rPr>
          <w:rFonts w:ascii="Times New Roman" w:eastAsia="Times New Roman" w:hAnsi="Times New Roman" w:cs="Times New Roman"/>
          <w:sz w:val="24"/>
          <w:szCs w:val="20"/>
          <w:lang w:eastAsia="it-IT"/>
        </w:rPr>
        <w:t>Manutenzione straordinaria del fabbricato di proprietà dell’I.A.C.P. di Siracusa sito in via Cassia 69</w:t>
      </w:r>
      <w:r w:rsidR="005C411F" w:rsidRPr="005C411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5C411F" w:rsidRPr="00F87EBB">
        <w:rPr>
          <w:rFonts w:ascii="Times New Roman" w:eastAsia="Times New Roman" w:hAnsi="Times New Roman" w:cs="Times New Roman"/>
          <w:sz w:val="24"/>
          <w:szCs w:val="20"/>
          <w:lang w:eastAsia="it-IT"/>
        </w:rPr>
        <w:t>Siracusa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 A tal fine chiede di essere invitato alle procedure previste dall’avviso pubblicato sul sito dell’Ente.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Ai  sensi degli artt. 46 e 47 del D.P.R. n. 445/2000, consapevole delle sanzioni penali dell'art. 76 dello stesso decreto per le ipotesi di falsità in atti e dichiarazioni mendaci, preso atto di quanto disposto dall'art. 13 del D.Lgs. n. 196/2003,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035F6" w:rsidRPr="00F035F6" w:rsidRDefault="00F035F6" w:rsidP="00F8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DICHIARA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1) (per le sole società)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la società è stata costituita con atto per Notaio ________________________ rep.________,  in data ________________, registrato il ______________, a __________________________, al n._____________________;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le persone delegate a rappresentare ed impegnare legalmente la società, con l'indicazione dei poteri ad esse conferiti a</w:t>
      </w:r>
    </w:p>
    <w:p w:rsidR="007524F3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norma di statuto, ovvero di altro atto idoneo sono: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</w:t>
      </w: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</w:t>
      </w: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____________________________________________________________________________________________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</w:t>
      </w: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2) l’impresa è iscritta nel registro delle imprese, tenuto presso la CCIAA ed attesta i seguenti dati: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· numero di iscrizione 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· data di iscrizione 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· durata della ditta/data termine 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· forma giuridica 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COMPOSIZIONE SOCIETÀ: (indicare i nominativi, le qualifiche le date di nascita e la residenza)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per le imprese individuali:</w:t>
      </w:r>
    </w:p>
    <w:p w:rsidR="00F035F6" w:rsidRPr="00F035F6" w:rsidRDefault="007524F3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- titolare : </w:t>
      </w:r>
      <w:r w:rsidR="00F035F6"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</w:t>
      </w:r>
    </w:p>
    <w:p w:rsidR="00F035F6" w:rsidRPr="00F035F6" w:rsidRDefault="007524F3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- direttore tecnico</w:t>
      </w:r>
      <w:r w:rsidR="00F035F6"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per le società di capitali o cooperative: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- n. soci 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legale rappresentante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direttore tecnico ________________________________________________________________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soci di maggioranza (nelle società con un numero di soci pari od inferiore a 4) _________________________________________________________________________________________________________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per le società in nome collettivo: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socio (tutti i soci) ______________________________________________________________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direttore tecnico 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per le società in accomandita semplice: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socio/i accomandatario/i 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- direttore tecnico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soggetti cessati dalla carica nell’anno antecedente _________________________ 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</w:t>
      </w:r>
    </w:p>
    <w:p w:rsidR="00F035F6" w:rsidRPr="00F035F6" w:rsidRDefault="007524F3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  <w:r w:rsidR="00F035F6"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ovvero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non vi sono soggetti cessati dalla carica nell’anno antecedente e pertanto non procederà nella compilazione dell’allegato 2/ter relativamente ai soggetti cessati dalla carica;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3) per quanto attiene ai requisiti di ordine generale di cui all’art.80 del D.Lgs. 50/2016: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1. l'inesistenza di condanne con sentenze definitive o decreti penali di condanna divenuti irrevocabili o sentenze di applicazione della pena su richiesta ai sensi dell'articolo 444 del codice di procedura penale, anche riferite a un suo subappaltatore nei casi di cui all'articolo 105, comma 6, per uno dei seguenti reati: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b) delitti, consumati o tentati, di cui agli articoli 317, 318, 319, 319-ter, 319-quater, 320, 321, 322, 322-bis, 346- bis, 353, 353-bis, 354, 355 e 356 del codice penale nonché all’articolo 2635 del codice civile;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c) frode ai sensi dell'articolo 1 della convenzione relativa alla tutela degli interessi finanziari delle Comunità europee;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d) delitti, consumati o tentati, commessi con finalità di terrorismo, anche internazionale, e di eversione dell'ordine costituzionale reati terroristici o reati connessi alle attività terroristiche;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e)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f) sfruttamento del lavoro minorile e altre forme di tratta di esseri umani definite con il decreto legislativo 4 marzo 2014, n. 24;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g) ogni altro delitto da cui derivi, quale pena accessoria, l'incapacità di contrattare con la pubblica amministrazione;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2. (barrare la casella)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□ l’insussistenza di cause di decadenza, di sospensione o di divieto previste dall'articolo 67 del decreto legislativo 6 settembre 2011, n. 159;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l’insussistenza di un tentativo di infiltrazione mafiosa di cui all'articolo 84, comma 4, del medesimo decreto;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3. (barrare la casella)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di non aver commesso violazioni gravi, definitivamente accertate, rispetto agli obblighi relativi al pagamento delle imposte e tasse o dei contributi previdenziali, secondo la legislazione italiana o quella dello Stato in cui sono stabiliti.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ovvero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di avere concordato un piano di rateazione con l’Agenzia delle Entrate di _____________________, concesso in data _______________, antecedente alla data di scadenza per la presentazione della domanda di partecipazione alla presente gara, per un importo totale di € _________________ per le seguenti cartelle esattoriali: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</w:t>
      </w:r>
      <w:r w:rsidR="007524F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____________________________________________________________________________________________;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4. di non aver commesso gravi infrazioni debitamente accertate alle norme in materia di salute e sicurezza sul lavoro, nonché agli obblighi di cui all'articolo 30, comma 3 del presente codice;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5. 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D.Lgs. 50/2016;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6. di non essersi reso colpevole di gravi illeciti professionali, tali da rendere dubbia la sua integrità o affidabilità;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7. di non determinare, con la propria partecipazione alla gara, una situazione di conflitto di interesse ai sensi dell'articolo 42, comma 2 del D.Lgs. n.50/2016, non diversamente risolvibile;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8. di non essere stato soggetto alla sanzione interdittiva di cui all'articolo 9, comma 2, lettera c) del decreto legislativo 8 giugno 2001, n. 231 o ad altra sanzione che comporta il divieto di contrarre con la pubblica amministrazione,</w:t>
      </w:r>
      <w:r w:rsidR="006F161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compresi i provvedimenti interdittivi di cui all'articolo 14 del decreto legislativo 9 aprile 2008, n. 81;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9. 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10. di non aver violato il divieto di intestazione fiduciaria di cui all'articolo 17 della legge 19 marzo 1990, n. 55.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L'esclusione ha durata di un anno decorrente dall'accertamento definitivo della violazione e va comunque disposta se la violazione non è stata rimossa;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11.  (barrare la casella)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di aver osservato le norme della Legge 68/1999 e s.m.i.;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ovvero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di non essere assoggettato agli obblighi di assunzioni obbligatorie di cui alla Legge 68/99 (in quanto impresa che occupa non più di 15 dipendenti, ovvero impresa, con numero di dipendenti compreso tra 15 a 35 dipendenti, che non abbia effettuato nuove assunzioni dopo il 18 Gennaio 2000);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12. (barrare la casella)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che il sottoscritto, pur essendo stato vittima dei reati previsti e puniti dagli articoli 317 e 629 del codice penale aggravati ai sensi dell’articolo 7 del decreto-legge 13 maggio 1991, n. 152, convertito, con modificazioni, dalla legge 12 luglio 1991, n. 203, ha denunciato tali fatti all’autorità giudiziaria;</w:t>
      </w:r>
    </w:p>
    <w:p w:rsidR="00F035F6" w:rsidRPr="00F035F6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□ 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:rsidR="007524F3" w:rsidRDefault="00F035F6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035F6">
        <w:rPr>
          <w:rFonts w:ascii="Times New Roman" w:eastAsia="Times New Roman" w:hAnsi="Times New Roman" w:cs="Times New Roman"/>
          <w:sz w:val="24"/>
          <w:szCs w:val="20"/>
          <w:lang w:eastAsia="it-IT"/>
        </w:rPr>
        <w:t>□ che il sottoscritto non è stato vittima dei reati previsti e puniti dagli articoli 317 e 629 del codice penale aggravati ai sensi dell'articolo 7 del decreto-legge 13 maggio 1991, n. 152, convertito, con modificazioni, dalla legge 12 luglio 1991, n. 203.</w:t>
      </w:r>
    </w:p>
    <w:p w:rsidR="00FC645B" w:rsidRDefault="007524F3" w:rsidP="00F0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in possesso Attest</w:t>
      </w:r>
      <w:r w:rsidR="00FC645B" w:rsidRPr="00273ED4">
        <w:rPr>
          <w:rFonts w:ascii="Times New Roman" w:eastAsia="Times New Roman" w:hAnsi="Times New Roman" w:cs="Times New Roman"/>
          <w:sz w:val="24"/>
          <w:szCs w:val="20"/>
          <w:lang w:eastAsia="it-IT"/>
        </w:rPr>
        <w:t>ato SOA n. ________________, rilasciato in data _________, dalla seguente società di attestazione regolarmente autorizzata _____________________</w:t>
      </w:r>
      <w:r w:rsidR="00FC645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</w:t>
      </w:r>
      <w:r w:rsidR="00FC645B" w:rsidRPr="00273ED4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:rsidR="00F87EBB" w:rsidRDefault="00F87EBB" w:rsidP="00FC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per la seguente categoria  e classifica:____________</w:t>
      </w:r>
    </w:p>
    <w:p w:rsidR="00FC645B" w:rsidRDefault="00F87EBB" w:rsidP="00FC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Ai fini della  </w:t>
      </w:r>
      <w:r w:rsidR="006F161E">
        <w:rPr>
          <w:rFonts w:ascii="Times New Roman" w:eastAsia="Times New Roman" w:hAnsi="Times New Roman" w:cs="Times New Roman"/>
          <w:sz w:val="24"/>
          <w:szCs w:val="20"/>
          <w:lang w:eastAsia="it-IT"/>
        </w:rPr>
        <w:t>formulazione della graduatoria prevista dal punto 4 dell’avviso pubblicato da Codesto Ente dichiara di aver stipulato i seguenti contratti pubblici di lavori:</w:t>
      </w:r>
    </w:p>
    <w:p w:rsidR="008D2CDD" w:rsidRDefault="008D2CDD" w:rsidP="00FC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511"/>
        <w:gridCol w:w="1291"/>
        <w:gridCol w:w="1871"/>
        <w:gridCol w:w="1956"/>
        <w:gridCol w:w="2012"/>
        <w:gridCol w:w="1673"/>
      </w:tblGrid>
      <w:tr w:rsidR="008D2CDD" w:rsidTr="0094569B">
        <w:trPr>
          <w:trHeight w:val="673"/>
        </w:trPr>
        <w:tc>
          <w:tcPr>
            <w:tcW w:w="1511" w:type="dxa"/>
          </w:tcPr>
          <w:p w:rsidR="008D2CDD" w:rsidRDefault="008D2CDD" w:rsidP="00412A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staz</w:t>
            </w:r>
            <w:r w:rsidR="00412A93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ione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appaltante</w:t>
            </w: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Data contratto e repertorio.</w:t>
            </w: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Descrizione lavori</w:t>
            </w: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Importo complessivo contratto</w:t>
            </w: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Importo lavori in OG1</w:t>
            </w: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30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trHeight w:val="225"/>
        </w:trPr>
        <w:tc>
          <w:tcPr>
            <w:tcW w:w="151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91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827" w:type="dxa"/>
            <w:gridSpan w:val="2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12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D2CDD" w:rsidTr="0094569B">
        <w:trPr>
          <w:gridBefore w:val="3"/>
          <w:wBefore w:w="4673" w:type="dxa"/>
          <w:trHeight w:val="365"/>
        </w:trPr>
        <w:tc>
          <w:tcPr>
            <w:tcW w:w="1956" w:type="dxa"/>
          </w:tcPr>
          <w:p w:rsidR="008D2CDD" w:rsidRDefault="008D2CDD" w:rsidP="008D2C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TOTALE</w:t>
            </w:r>
          </w:p>
        </w:tc>
        <w:tc>
          <w:tcPr>
            <w:tcW w:w="2012" w:type="dxa"/>
          </w:tcPr>
          <w:p w:rsidR="008D2CDD" w:rsidRDefault="008D2CDD" w:rsidP="008D2C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ab/>
            </w:r>
          </w:p>
        </w:tc>
        <w:tc>
          <w:tcPr>
            <w:tcW w:w="1673" w:type="dxa"/>
          </w:tcPr>
          <w:p w:rsidR="008D2CDD" w:rsidRDefault="008D2CDD" w:rsidP="00FC64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6F161E" w:rsidRDefault="008D2CDD" w:rsidP="00FC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7E6E30" w:rsidRDefault="007E6E30" w:rsidP="0041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13C3" w:rsidRDefault="005C411F" w:rsidP="005C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Luogo e data</w:t>
      </w:r>
      <w:r w:rsidR="00164D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timbro</w:t>
      </w:r>
    </w:p>
    <w:p w:rsidR="005C411F" w:rsidRPr="004113C3" w:rsidRDefault="005C411F" w:rsidP="005C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della Ditta</w:t>
      </w:r>
    </w:p>
    <w:p w:rsidR="001E7953" w:rsidRDefault="001E7953"/>
    <w:sectPr w:rsidR="001E7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B2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D4856C5"/>
    <w:multiLevelType w:val="hybridMultilevel"/>
    <w:tmpl w:val="2610B22E"/>
    <w:lvl w:ilvl="0" w:tplc="DFDA4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C3"/>
    <w:rsid w:val="0003418E"/>
    <w:rsid w:val="000D2C5F"/>
    <w:rsid w:val="000E67A6"/>
    <w:rsid w:val="000F7469"/>
    <w:rsid w:val="0010382C"/>
    <w:rsid w:val="001268F7"/>
    <w:rsid w:val="00164D36"/>
    <w:rsid w:val="001D634F"/>
    <w:rsid w:val="001D7DE9"/>
    <w:rsid w:val="001E7953"/>
    <w:rsid w:val="001E7A1F"/>
    <w:rsid w:val="001F4F6F"/>
    <w:rsid w:val="00225862"/>
    <w:rsid w:val="002359AA"/>
    <w:rsid w:val="00265C5F"/>
    <w:rsid w:val="00273ED4"/>
    <w:rsid w:val="002B72D7"/>
    <w:rsid w:val="002C23BA"/>
    <w:rsid w:val="002C7D23"/>
    <w:rsid w:val="00344B59"/>
    <w:rsid w:val="003459A7"/>
    <w:rsid w:val="003902A4"/>
    <w:rsid w:val="003C73FC"/>
    <w:rsid w:val="004002C4"/>
    <w:rsid w:val="004113C3"/>
    <w:rsid w:val="00412A93"/>
    <w:rsid w:val="00417D68"/>
    <w:rsid w:val="0044251F"/>
    <w:rsid w:val="0044510D"/>
    <w:rsid w:val="00480777"/>
    <w:rsid w:val="004B5511"/>
    <w:rsid w:val="004D1B40"/>
    <w:rsid w:val="004E1BAF"/>
    <w:rsid w:val="004E58EB"/>
    <w:rsid w:val="004F5BF8"/>
    <w:rsid w:val="00565A45"/>
    <w:rsid w:val="00587C8C"/>
    <w:rsid w:val="00590529"/>
    <w:rsid w:val="005A4BE6"/>
    <w:rsid w:val="005C411F"/>
    <w:rsid w:val="005D3B03"/>
    <w:rsid w:val="005E177E"/>
    <w:rsid w:val="006018CF"/>
    <w:rsid w:val="006445AD"/>
    <w:rsid w:val="00646D49"/>
    <w:rsid w:val="006759BE"/>
    <w:rsid w:val="006F161E"/>
    <w:rsid w:val="007055CA"/>
    <w:rsid w:val="00714AC3"/>
    <w:rsid w:val="00740A62"/>
    <w:rsid w:val="007422CC"/>
    <w:rsid w:val="007524F3"/>
    <w:rsid w:val="00761EC2"/>
    <w:rsid w:val="00796B97"/>
    <w:rsid w:val="007E1560"/>
    <w:rsid w:val="007E6E30"/>
    <w:rsid w:val="007F4DD4"/>
    <w:rsid w:val="00850671"/>
    <w:rsid w:val="00877A27"/>
    <w:rsid w:val="0089601B"/>
    <w:rsid w:val="008C07E9"/>
    <w:rsid w:val="008C4787"/>
    <w:rsid w:val="008C72FA"/>
    <w:rsid w:val="008D2CDD"/>
    <w:rsid w:val="0090792E"/>
    <w:rsid w:val="0094569B"/>
    <w:rsid w:val="009868DA"/>
    <w:rsid w:val="00997183"/>
    <w:rsid w:val="00AC074A"/>
    <w:rsid w:val="00B07F36"/>
    <w:rsid w:val="00B11A1A"/>
    <w:rsid w:val="00BD0051"/>
    <w:rsid w:val="00BE5E6B"/>
    <w:rsid w:val="00C44F93"/>
    <w:rsid w:val="00C51242"/>
    <w:rsid w:val="00C91051"/>
    <w:rsid w:val="00CC0E33"/>
    <w:rsid w:val="00D22486"/>
    <w:rsid w:val="00D627B0"/>
    <w:rsid w:val="00DC0885"/>
    <w:rsid w:val="00DC3A0B"/>
    <w:rsid w:val="00DD14E9"/>
    <w:rsid w:val="00E02800"/>
    <w:rsid w:val="00E91C47"/>
    <w:rsid w:val="00E96849"/>
    <w:rsid w:val="00ED6167"/>
    <w:rsid w:val="00F035F6"/>
    <w:rsid w:val="00F87EBB"/>
    <w:rsid w:val="00FA5575"/>
    <w:rsid w:val="00FC645B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A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7A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AC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A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7A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AC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Venusino Paolo</dc:creator>
  <cp:lastModifiedBy>Venusino Paolo</cp:lastModifiedBy>
  <cp:revision>8</cp:revision>
  <cp:lastPrinted>2016-10-13T11:23:00Z</cp:lastPrinted>
  <dcterms:created xsi:type="dcterms:W3CDTF">2016-10-10T07:37:00Z</dcterms:created>
  <dcterms:modified xsi:type="dcterms:W3CDTF">2016-10-13T14:25:00Z</dcterms:modified>
</cp:coreProperties>
</file>